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4E83" w14:textId="77777777" w:rsidR="00F05238" w:rsidRDefault="00C553AC">
      <w:pPr>
        <w:spacing w:line="240" w:lineRule="auto"/>
        <w:ind w:left="1" w:right="54" w:hanging="19"/>
      </w:pPr>
      <w:r>
        <w:rPr>
          <w:noProof/>
        </w:rPr>
        <w:drawing>
          <wp:inline distT="0" distB="0" distL="0" distR="0" wp14:anchorId="774B7652" wp14:editId="2507187C">
            <wp:extent cx="5943600" cy="1401445"/>
            <wp:effectExtent l="0" t="0" r="0" b="0"/>
            <wp:docPr id="1" name="image1.png"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 letter&#10;&#10;Description automatically generated"/>
                    <pic:cNvPicPr preferRelativeResize="0"/>
                  </pic:nvPicPr>
                  <pic:blipFill>
                    <a:blip r:embed="rId5"/>
                    <a:srcRect/>
                    <a:stretch>
                      <a:fillRect/>
                    </a:stretch>
                  </pic:blipFill>
                  <pic:spPr>
                    <a:xfrm>
                      <a:off x="0" y="0"/>
                      <a:ext cx="5943600" cy="1401445"/>
                    </a:xfrm>
                    <a:prstGeom prst="rect">
                      <a:avLst/>
                    </a:prstGeom>
                    <a:ln/>
                  </pic:spPr>
                </pic:pic>
              </a:graphicData>
            </a:graphic>
          </wp:inline>
        </w:drawing>
      </w:r>
    </w:p>
    <w:p w14:paraId="4A6EDFBD" w14:textId="77777777" w:rsidR="00F05238" w:rsidRDefault="00F05238"/>
    <w:p w14:paraId="1A8A4216" w14:textId="77777777" w:rsidR="00F05238" w:rsidRDefault="00C553AC">
      <w:pPr>
        <w:jc w:val="center"/>
        <w:rPr>
          <w:b/>
          <w:sz w:val="24"/>
          <w:szCs w:val="24"/>
        </w:rPr>
      </w:pPr>
      <w:r>
        <w:rPr>
          <w:b/>
          <w:sz w:val="24"/>
          <w:szCs w:val="24"/>
        </w:rPr>
        <w:t>Elsie-</w:t>
      </w:r>
      <w:proofErr w:type="spellStart"/>
      <w:r>
        <w:rPr>
          <w:b/>
          <w:sz w:val="24"/>
          <w:szCs w:val="24"/>
        </w:rPr>
        <w:t>Vinemaple</w:t>
      </w:r>
      <w:proofErr w:type="spellEnd"/>
      <w:r>
        <w:rPr>
          <w:b/>
          <w:sz w:val="24"/>
          <w:szCs w:val="24"/>
        </w:rPr>
        <w:t xml:space="preserve"> Rural Fire Protection District</w:t>
      </w:r>
      <w:r>
        <w:rPr>
          <w:b/>
          <w:sz w:val="24"/>
          <w:szCs w:val="24"/>
        </w:rPr>
        <w:br/>
        <w:t>Board of Directors Meeting March 15, 2022</w:t>
      </w:r>
    </w:p>
    <w:p w14:paraId="4515F319" w14:textId="77777777" w:rsidR="00F05238" w:rsidRDefault="00C553AC">
      <w:pPr>
        <w:jc w:val="center"/>
        <w:rPr>
          <w:b/>
          <w:sz w:val="24"/>
          <w:szCs w:val="24"/>
        </w:rPr>
      </w:pPr>
      <w:r>
        <w:rPr>
          <w:b/>
          <w:sz w:val="24"/>
          <w:szCs w:val="24"/>
        </w:rPr>
        <w:t>Minutes</w:t>
      </w:r>
    </w:p>
    <w:p w14:paraId="761BED41" w14:textId="77777777" w:rsidR="00F05238" w:rsidRDefault="00F05238"/>
    <w:p w14:paraId="2869DB63" w14:textId="77777777" w:rsidR="00F05238" w:rsidRDefault="00C553AC">
      <w:pPr>
        <w:rPr>
          <w:b/>
        </w:rPr>
      </w:pPr>
      <w:r>
        <w:rPr>
          <w:b/>
        </w:rPr>
        <w:t>Pledge of Allegiance</w:t>
      </w:r>
    </w:p>
    <w:p w14:paraId="001239B7" w14:textId="77777777" w:rsidR="00F05238" w:rsidRDefault="00F05238"/>
    <w:p w14:paraId="563CBF4D" w14:textId="77777777" w:rsidR="00F05238" w:rsidRDefault="00C553AC">
      <w:r>
        <w:rPr>
          <w:b/>
        </w:rPr>
        <w:t xml:space="preserve">Board members present: </w:t>
      </w:r>
      <w:r>
        <w:t>Wayne Carmichael (Chair</w:t>
      </w:r>
      <w:proofErr w:type="gramStart"/>
      <w:r>
        <w:t>),TJ</w:t>
      </w:r>
      <w:proofErr w:type="gramEnd"/>
      <w:r>
        <w:t xml:space="preserve"> </w:t>
      </w:r>
      <w:proofErr w:type="spellStart"/>
      <w:r>
        <w:t>Hecox</w:t>
      </w:r>
      <w:proofErr w:type="spellEnd"/>
      <w:r>
        <w:t>, Vivian McCann, Ed VanDyke, Sharon VanDyke</w:t>
      </w:r>
    </w:p>
    <w:p w14:paraId="7383D20D" w14:textId="77777777" w:rsidR="00F05238" w:rsidRDefault="00C553AC">
      <w:r>
        <w:rPr>
          <w:b/>
        </w:rPr>
        <w:t>Fire Department members present:</w:t>
      </w:r>
      <w:r>
        <w:t xml:space="preserve">  Mike </w:t>
      </w:r>
      <w:proofErr w:type="spellStart"/>
      <w:r>
        <w:t>Wammack</w:t>
      </w:r>
      <w:proofErr w:type="spellEnd"/>
      <w:r>
        <w:t>, Hans Mulder</w:t>
      </w:r>
    </w:p>
    <w:p w14:paraId="231E2579" w14:textId="77777777" w:rsidR="00F05238" w:rsidRDefault="00F05238"/>
    <w:p w14:paraId="56906A66" w14:textId="77777777" w:rsidR="00F05238" w:rsidRDefault="00C553AC">
      <w:pPr>
        <w:rPr>
          <w:b/>
        </w:rPr>
      </w:pPr>
      <w:r>
        <w:rPr>
          <w:b/>
        </w:rPr>
        <w:t>Wayne opened the meeting at 7:15 p.m.</w:t>
      </w:r>
    </w:p>
    <w:p w14:paraId="7D4EA3EB" w14:textId="77777777" w:rsidR="00F05238" w:rsidRDefault="00F05238"/>
    <w:p w14:paraId="4CF3588B" w14:textId="77777777" w:rsidR="00F05238" w:rsidRDefault="00C553AC">
      <w:r>
        <w:rPr>
          <w:b/>
        </w:rPr>
        <w:t xml:space="preserve">Reading and approval of February 15, </w:t>
      </w:r>
      <w:proofErr w:type="gramStart"/>
      <w:r>
        <w:rPr>
          <w:b/>
        </w:rPr>
        <w:t>2022  minutes</w:t>
      </w:r>
      <w:proofErr w:type="gramEnd"/>
      <w:r>
        <w:rPr>
          <w:b/>
        </w:rPr>
        <w:t>:</w:t>
      </w:r>
      <w:r>
        <w:t xml:space="preserve">  Vivian read the minutes fr</w:t>
      </w:r>
      <w:r>
        <w:t xml:space="preserve">om the February 15  meeting. TJ moved to approve the minutes; Sharon seconded. The motion passed unanimously.  </w:t>
      </w:r>
    </w:p>
    <w:p w14:paraId="2E98B52C" w14:textId="77777777" w:rsidR="00F05238" w:rsidRDefault="00F05238"/>
    <w:p w14:paraId="336B294F" w14:textId="77777777" w:rsidR="00F05238" w:rsidRDefault="00C553AC">
      <w:r>
        <w:rPr>
          <w:b/>
        </w:rPr>
        <w:t>Budget report/vote:</w:t>
      </w:r>
      <w:r>
        <w:t xml:space="preserve"> Hans provided a budget update. Ed moved to accept the report; TJ seconded. The motion passed 4-0-1.</w:t>
      </w:r>
    </w:p>
    <w:p w14:paraId="311C8AC0" w14:textId="77777777" w:rsidR="00F05238" w:rsidRDefault="00F05238"/>
    <w:p w14:paraId="2F03B36E" w14:textId="77777777" w:rsidR="00F05238" w:rsidRDefault="00C553AC">
      <w:r>
        <w:rPr>
          <w:b/>
        </w:rPr>
        <w:t>Review and Pay Bills/V</w:t>
      </w:r>
      <w:r>
        <w:rPr>
          <w:b/>
        </w:rPr>
        <w:t>ote.</w:t>
      </w:r>
      <w:r>
        <w:t xml:space="preserve"> After some review and discussion of the bills as submitted, checks were signed by Ed, Sharon, Wayne, and TJ. Ed requested that, going forward, a cover page for the bills, itemizing/explaining each one, be provided. The group agreed this was a good ide</w:t>
      </w:r>
      <w:r>
        <w:t>a. Vivian moved to accept the bills; Ed seconded.  Motion passed unanimously.</w:t>
      </w:r>
    </w:p>
    <w:p w14:paraId="3C0747F8" w14:textId="77777777" w:rsidR="00F05238" w:rsidRDefault="00F05238"/>
    <w:p w14:paraId="7E60DA18" w14:textId="77777777" w:rsidR="00F05238" w:rsidRDefault="00C553AC">
      <w:pPr>
        <w:rPr>
          <w:b/>
        </w:rPr>
      </w:pPr>
      <w:r>
        <w:rPr>
          <w:b/>
        </w:rPr>
        <w:t>Old Business</w:t>
      </w:r>
    </w:p>
    <w:p w14:paraId="649BC539" w14:textId="77777777" w:rsidR="00F05238" w:rsidRDefault="00F05238">
      <w:pPr>
        <w:rPr>
          <w:b/>
        </w:rPr>
      </w:pPr>
    </w:p>
    <w:p w14:paraId="46EA1B4F" w14:textId="77777777" w:rsidR="00F05238" w:rsidRDefault="00C553AC">
      <w:pPr>
        <w:numPr>
          <w:ilvl w:val="0"/>
          <w:numId w:val="3"/>
        </w:numPr>
      </w:pPr>
      <w:r>
        <w:rPr>
          <w:b/>
          <w:i/>
        </w:rPr>
        <w:t xml:space="preserve">Updates on Station 2: </w:t>
      </w:r>
      <w:r>
        <w:t xml:space="preserve"> </w:t>
      </w:r>
    </w:p>
    <w:p w14:paraId="1E268C5A" w14:textId="77777777" w:rsidR="00F05238" w:rsidRDefault="00C553AC">
      <w:pPr>
        <w:numPr>
          <w:ilvl w:val="1"/>
          <w:numId w:val="3"/>
        </w:numPr>
      </w:pPr>
      <w:r>
        <w:t xml:space="preserve">Hans reported that the second round of mud/taping is in progress. On the horizon is a 2x4 wall for the </w:t>
      </w:r>
      <w:proofErr w:type="gramStart"/>
      <w:r>
        <w:t>kitchen, and</w:t>
      </w:r>
      <w:proofErr w:type="gramEnd"/>
      <w:r>
        <w:t xml:space="preserve"> plumbing for the kitche</w:t>
      </w:r>
      <w:r>
        <w:t>n.</w:t>
      </w:r>
    </w:p>
    <w:p w14:paraId="47E32CB1" w14:textId="77777777" w:rsidR="00F05238" w:rsidRDefault="00C553AC">
      <w:pPr>
        <w:numPr>
          <w:ilvl w:val="1"/>
          <w:numId w:val="3"/>
        </w:numPr>
      </w:pPr>
      <w:r>
        <w:t>Mike reported that the RFPD has water rights to Kline’s Creek near Station 2. Mike will initiate contact with the new neighbor to share information and work towards agreement and resolution of water issues.</w:t>
      </w:r>
    </w:p>
    <w:p w14:paraId="71364D87" w14:textId="77777777" w:rsidR="00F05238" w:rsidRDefault="00F05238"/>
    <w:p w14:paraId="4B491BF8" w14:textId="77777777" w:rsidR="00F05238" w:rsidRDefault="00C553AC">
      <w:pPr>
        <w:numPr>
          <w:ilvl w:val="0"/>
          <w:numId w:val="3"/>
        </w:numPr>
      </w:pPr>
      <w:r>
        <w:rPr>
          <w:b/>
          <w:i/>
        </w:rPr>
        <w:t>EVRFPD Website updates.</w:t>
      </w:r>
      <w:r>
        <w:t xml:space="preserve"> Wayne will reach out </w:t>
      </w:r>
      <w:r>
        <w:t xml:space="preserve">to </w:t>
      </w:r>
      <w:proofErr w:type="spellStart"/>
      <w:r>
        <w:t>Jachin</w:t>
      </w:r>
      <w:proofErr w:type="spellEnd"/>
      <w:r>
        <w:t xml:space="preserve"> to get </w:t>
      </w:r>
      <w:proofErr w:type="gramStart"/>
      <w:r>
        <w:t>passwords, and</w:t>
      </w:r>
      <w:proofErr w:type="gramEnd"/>
      <w:r>
        <w:t xml:space="preserve"> advise the Board when we can move ahead on the website.</w:t>
      </w:r>
    </w:p>
    <w:p w14:paraId="4EC2D089" w14:textId="77777777" w:rsidR="00F05238" w:rsidRDefault="00C553AC">
      <w:pPr>
        <w:numPr>
          <w:ilvl w:val="0"/>
          <w:numId w:val="3"/>
        </w:numPr>
      </w:pPr>
      <w:r>
        <w:rPr>
          <w:b/>
          <w:i/>
        </w:rPr>
        <w:lastRenderedPageBreak/>
        <w:t>Donation from James Ream.</w:t>
      </w:r>
      <w:r>
        <w:t xml:space="preserve"> Hans shared a letter we received from Mr. Ream in reply to our February 26 letter. Mr. Ream expressed willingness to organize a </w:t>
      </w:r>
      <w:proofErr w:type="gramStart"/>
      <w:r>
        <w:t>BBQ, but</w:t>
      </w:r>
      <w:proofErr w:type="gramEnd"/>
      <w:r>
        <w:t xml:space="preserve"> requested some assistance. Vivian will follow up with him to clarify his ideas.</w:t>
      </w:r>
    </w:p>
    <w:p w14:paraId="22C6F0A3" w14:textId="77777777" w:rsidR="00F05238" w:rsidRDefault="00C553AC">
      <w:pPr>
        <w:numPr>
          <w:ilvl w:val="0"/>
          <w:numId w:val="3"/>
        </w:numPr>
      </w:pPr>
      <w:r>
        <w:rPr>
          <w:b/>
          <w:i/>
        </w:rPr>
        <w:t>Board assistance with financials.</w:t>
      </w:r>
      <w:r>
        <w:t xml:space="preserve"> Mike</w:t>
      </w:r>
      <w:r>
        <w:t xml:space="preserve"> confirmed that the listing of accounts on last month’s minutes is correct. Concerns were raised about errors made in bills presented to the Board; an explanation was provided. The Board will continue to monitor management of the financials, starting with </w:t>
      </w:r>
      <w:r>
        <w:t xml:space="preserve">a cover sheet for the bills that supplies more information. </w:t>
      </w:r>
    </w:p>
    <w:p w14:paraId="450A6106" w14:textId="77777777" w:rsidR="00F05238" w:rsidRDefault="00C553AC">
      <w:pPr>
        <w:numPr>
          <w:ilvl w:val="0"/>
          <w:numId w:val="3"/>
        </w:numPr>
      </w:pPr>
      <w:r>
        <w:rPr>
          <w:b/>
          <w:i/>
        </w:rPr>
        <w:t>Zoom meetings.</w:t>
      </w:r>
      <w:r>
        <w:t xml:space="preserve"> Zoom meetings are currently viewable from Station 1; transmitting video feed was the problem. </w:t>
      </w:r>
      <w:proofErr w:type="spellStart"/>
      <w:r>
        <w:t>Starlink</w:t>
      </w:r>
      <w:proofErr w:type="spellEnd"/>
      <w:r>
        <w:t xml:space="preserve"> was proposed, and TJ will check into </w:t>
      </w:r>
      <w:proofErr w:type="spellStart"/>
      <w:r>
        <w:t>Starlink</w:t>
      </w:r>
      <w:proofErr w:type="spellEnd"/>
      <w:r>
        <w:t xml:space="preserve"> to see if they provide phone se</w:t>
      </w:r>
      <w:r>
        <w:t>rvice as well, and how costs would compare to our current services.</w:t>
      </w:r>
    </w:p>
    <w:p w14:paraId="3A390BC8" w14:textId="77777777" w:rsidR="00F05238" w:rsidRDefault="00F05238">
      <w:pPr>
        <w:ind w:left="720"/>
      </w:pPr>
    </w:p>
    <w:p w14:paraId="3985C103" w14:textId="77777777" w:rsidR="00F05238" w:rsidRDefault="00C553AC">
      <w:pPr>
        <w:rPr>
          <w:b/>
        </w:rPr>
      </w:pPr>
      <w:r>
        <w:rPr>
          <w:b/>
        </w:rPr>
        <w:t>New Business</w:t>
      </w:r>
    </w:p>
    <w:p w14:paraId="5B4A6342" w14:textId="77777777" w:rsidR="00F05238" w:rsidRDefault="00F05238">
      <w:pPr>
        <w:rPr>
          <w:b/>
        </w:rPr>
      </w:pPr>
    </w:p>
    <w:p w14:paraId="4FCECCA4" w14:textId="77777777" w:rsidR="00F05238" w:rsidRDefault="00C553AC">
      <w:pPr>
        <w:numPr>
          <w:ilvl w:val="0"/>
          <w:numId w:val="1"/>
        </w:numPr>
      </w:pPr>
      <w:r>
        <w:rPr>
          <w:b/>
          <w:i/>
        </w:rPr>
        <w:t>Bonding.</w:t>
      </w:r>
      <w:r>
        <w:t xml:space="preserve"> Mike reported that we are bonded for 100K, but due to spending totaling 128K last year, bond needs to be increased commensurately per the Secretary of State. TJ wil</w:t>
      </w:r>
      <w:r>
        <w:t>l begin to shop around for rates.</w:t>
      </w:r>
    </w:p>
    <w:p w14:paraId="4B8D9E79" w14:textId="77777777" w:rsidR="00F05238" w:rsidRDefault="00C553AC">
      <w:pPr>
        <w:numPr>
          <w:ilvl w:val="0"/>
          <w:numId w:val="1"/>
        </w:numPr>
      </w:pPr>
      <w:r>
        <w:rPr>
          <w:b/>
          <w:i/>
        </w:rPr>
        <w:t>2021 “Report Card.”</w:t>
      </w:r>
      <w:r>
        <w:t xml:space="preserve"> Mike shared a report issued by NFIRS enumerating the incidents responded to by EVRFPD in 2021. They were as follows:</w:t>
      </w:r>
    </w:p>
    <w:p w14:paraId="13055B35" w14:textId="77777777" w:rsidR="00F05238" w:rsidRDefault="00C553AC">
      <w:pPr>
        <w:numPr>
          <w:ilvl w:val="0"/>
          <w:numId w:val="2"/>
        </w:numPr>
      </w:pPr>
      <w:r>
        <w:t>196 total calls</w:t>
      </w:r>
    </w:p>
    <w:p w14:paraId="4F88AC29" w14:textId="77777777" w:rsidR="00F05238" w:rsidRDefault="00C553AC">
      <w:pPr>
        <w:numPr>
          <w:ilvl w:val="0"/>
          <w:numId w:val="2"/>
        </w:numPr>
      </w:pPr>
      <w:r>
        <w:t>140 EMS incidents</w:t>
      </w:r>
    </w:p>
    <w:p w14:paraId="49418BAB" w14:textId="77777777" w:rsidR="00F05238" w:rsidRDefault="00C553AC">
      <w:pPr>
        <w:numPr>
          <w:ilvl w:val="0"/>
          <w:numId w:val="2"/>
        </w:numPr>
      </w:pPr>
      <w:r>
        <w:t>4 Outside fires</w:t>
      </w:r>
    </w:p>
    <w:p w14:paraId="7297F2BD" w14:textId="77777777" w:rsidR="00F05238" w:rsidRDefault="00C553AC">
      <w:pPr>
        <w:numPr>
          <w:ilvl w:val="0"/>
          <w:numId w:val="2"/>
        </w:numPr>
      </w:pPr>
      <w:r>
        <w:t>3 Vehicle fires</w:t>
      </w:r>
    </w:p>
    <w:p w14:paraId="4A4831C6" w14:textId="77777777" w:rsidR="00F05238" w:rsidRDefault="00C553AC">
      <w:pPr>
        <w:numPr>
          <w:ilvl w:val="0"/>
          <w:numId w:val="2"/>
        </w:numPr>
      </w:pPr>
      <w:r>
        <w:t xml:space="preserve">The busiest months </w:t>
      </w:r>
      <w:r>
        <w:t>were January and February. April, May, and August were the least busy months.</w:t>
      </w:r>
    </w:p>
    <w:p w14:paraId="4EAA4F2C" w14:textId="77777777" w:rsidR="00F05238" w:rsidRDefault="00C553AC">
      <w:pPr>
        <w:numPr>
          <w:ilvl w:val="0"/>
          <w:numId w:val="1"/>
        </w:numPr>
      </w:pPr>
      <w:r>
        <w:t>Mike requested funding for t-shirts and sweatshirts, which serve as uniforms and verify Department affiliation when responding to MVAs and medical calls. Ed moved to approve $100</w:t>
      </w:r>
      <w:r>
        <w:t>0 for purchasing some; Sharon seconded. The motion passed unanimously.</w:t>
      </w:r>
    </w:p>
    <w:p w14:paraId="76AC2771" w14:textId="77777777" w:rsidR="00F05238" w:rsidRDefault="00C553AC">
      <w:pPr>
        <w:numPr>
          <w:ilvl w:val="0"/>
          <w:numId w:val="1"/>
        </w:numPr>
      </w:pPr>
      <w:r>
        <w:t xml:space="preserve">Mike reported that the department will have one </w:t>
      </w:r>
      <w:proofErr w:type="gramStart"/>
      <w:r>
        <w:t>newly-minted</w:t>
      </w:r>
      <w:proofErr w:type="gramEnd"/>
      <w:r>
        <w:t xml:space="preserve"> EMT as of early April, and 3 newly-certified Pumper/Apparatus Operators.</w:t>
      </w:r>
    </w:p>
    <w:p w14:paraId="45721FCC" w14:textId="77777777" w:rsidR="00F05238" w:rsidRDefault="00F05238"/>
    <w:p w14:paraId="463AB7CA" w14:textId="77777777" w:rsidR="00F05238" w:rsidRDefault="00F05238">
      <w:pPr>
        <w:rPr>
          <w:b/>
        </w:rPr>
      </w:pPr>
    </w:p>
    <w:p w14:paraId="55A9A2B0" w14:textId="77777777" w:rsidR="00F05238" w:rsidRDefault="00C553AC">
      <w:pPr>
        <w:rPr>
          <w:b/>
        </w:rPr>
      </w:pPr>
      <w:r>
        <w:rPr>
          <w:b/>
        </w:rPr>
        <w:t>Adjourn</w:t>
      </w:r>
    </w:p>
    <w:p w14:paraId="67D31FC3" w14:textId="77777777" w:rsidR="00F05238" w:rsidRDefault="00F05238"/>
    <w:p w14:paraId="29767646" w14:textId="77777777" w:rsidR="00F05238" w:rsidRDefault="00C553AC">
      <w:r>
        <w:t>TJ moved to adjourn; Vivian seconded. Th</w:t>
      </w:r>
      <w:r>
        <w:t xml:space="preserve">e motion passed unanimously, and the meeting adjourned at 8:50 p.m. </w:t>
      </w:r>
    </w:p>
    <w:p w14:paraId="40A42DA0" w14:textId="77777777" w:rsidR="00F05238" w:rsidRDefault="00F05238"/>
    <w:p w14:paraId="757736ED" w14:textId="77777777" w:rsidR="00F05238" w:rsidRDefault="00F05238"/>
    <w:p w14:paraId="79832033" w14:textId="77777777" w:rsidR="00F05238" w:rsidRDefault="00F05238"/>
    <w:p w14:paraId="36773957" w14:textId="77777777" w:rsidR="00F05238" w:rsidRDefault="00F05238"/>
    <w:p w14:paraId="16DF9F57" w14:textId="77777777" w:rsidR="00F05238" w:rsidRDefault="00F05238"/>
    <w:p w14:paraId="1BF09331" w14:textId="77777777" w:rsidR="00F05238" w:rsidRDefault="00F05238"/>
    <w:sectPr w:rsidR="00F052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86089"/>
    <w:multiLevelType w:val="multilevel"/>
    <w:tmpl w:val="4C34DF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BE02F70"/>
    <w:multiLevelType w:val="multilevel"/>
    <w:tmpl w:val="43E4CC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7143B52"/>
    <w:multiLevelType w:val="multilevel"/>
    <w:tmpl w:val="D7EE4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6304798">
    <w:abstractNumId w:val="1"/>
  </w:num>
  <w:num w:numId="2" w16cid:durableId="2973919">
    <w:abstractNumId w:val="0"/>
  </w:num>
  <w:num w:numId="3" w16cid:durableId="654575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238"/>
    <w:rsid w:val="00C553AC"/>
    <w:rsid w:val="00F05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D9EF"/>
  <w15:docId w15:val="{E9F39C3E-CD8E-4DFB-BFF8-B6CB2637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Vivian</cp:lastModifiedBy>
  <cp:revision>2</cp:revision>
  <dcterms:created xsi:type="dcterms:W3CDTF">2022-12-08T01:22:00Z</dcterms:created>
  <dcterms:modified xsi:type="dcterms:W3CDTF">2022-12-08T01:22:00Z</dcterms:modified>
</cp:coreProperties>
</file>